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B0" w:rsidRDefault="00851502" w:rsidP="00E23AB0">
      <w:pPr>
        <w:shd w:val="clear" w:color="auto" w:fill="FFFFFF"/>
        <w:spacing w:after="0" w:line="240" w:lineRule="auto"/>
        <w:jc w:val="center"/>
        <w:textAlignment w:val="center"/>
        <w:rPr>
          <w:rFonts w:ascii="Arial" w:eastAsia="Times New Roman" w:hAnsi="Arial" w:cs="Arial"/>
          <w:b/>
          <w:color w:val="222222"/>
          <w:lang w:eastAsia="en-AU"/>
        </w:rPr>
      </w:pPr>
      <w:r w:rsidRPr="00851502">
        <w:rPr>
          <w:rFonts w:ascii="Arial" w:eastAsia="Times New Roman" w:hAnsi="Arial" w:cs="Arial"/>
          <w:b/>
          <w:color w:val="222222"/>
          <w:lang w:eastAsia="en-AU"/>
        </w:rPr>
        <w:t xml:space="preserve">Business session </w:t>
      </w:r>
      <w:r w:rsidR="007546FC">
        <w:rPr>
          <w:rFonts w:ascii="Arial" w:eastAsia="Times New Roman" w:hAnsi="Arial" w:cs="Arial"/>
          <w:b/>
          <w:color w:val="222222"/>
          <w:lang w:eastAsia="en-AU"/>
        </w:rPr>
        <w:t>12</w:t>
      </w:r>
    </w:p>
    <w:p w:rsidR="00851502" w:rsidRDefault="00851502" w:rsidP="00851502">
      <w:pPr>
        <w:shd w:val="clear" w:color="auto" w:fill="FFFFFF"/>
        <w:spacing w:after="0" w:line="240" w:lineRule="auto"/>
        <w:textAlignment w:val="center"/>
        <w:rPr>
          <w:rFonts w:ascii="Arial" w:eastAsia="Times New Roman" w:hAnsi="Arial" w:cs="Arial"/>
          <w:color w:val="222222"/>
          <w:lang w:eastAsia="en-AU"/>
        </w:rPr>
      </w:pPr>
    </w:p>
    <w:p w:rsidR="00E23AB0" w:rsidRDefault="00E23AB0" w:rsidP="00851502">
      <w:pPr>
        <w:shd w:val="clear" w:color="auto" w:fill="FFFFFF"/>
        <w:spacing w:after="0" w:line="240" w:lineRule="auto"/>
        <w:textAlignment w:val="center"/>
        <w:rPr>
          <w:rFonts w:ascii="Arial" w:eastAsia="Times New Roman" w:hAnsi="Arial" w:cs="Arial"/>
          <w:b/>
          <w:color w:val="222222"/>
          <w:lang w:eastAsia="en-AU"/>
        </w:rPr>
      </w:pPr>
      <w:r>
        <w:rPr>
          <w:noProof/>
        </w:rPr>
        <mc:AlternateContent>
          <mc:Choice Requires="wps">
            <w:drawing>
              <wp:anchor distT="0" distB="0" distL="114300" distR="114300" simplePos="0" relativeHeight="251659264" behindDoc="0" locked="0" layoutInCell="1" allowOverlap="1" wp14:anchorId="3D101B0C" wp14:editId="2DEA70DB">
                <wp:simplePos x="0" y="0"/>
                <wp:positionH relativeFrom="column">
                  <wp:posOffset>685800</wp:posOffset>
                </wp:positionH>
                <wp:positionV relativeFrom="paragraph">
                  <wp:posOffset>1270</wp:posOffset>
                </wp:positionV>
                <wp:extent cx="1828800" cy="182880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23AB0" w:rsidRPr="00E23AB0" w:rsidRDefault="00E23AB0" w:rsidP="00E23AB0">
                            <w:pPr>
                              <w:shd w:val="clear" w:color="auto" w:fill="FFFFFF"/>
                              <w:spacing w:after="0" w:line="240" w:lineRule="auto"/>
                              <w:jc w:val="center"/>
                              <w:textAlignment w:val="center"/>
                              <w:rPr>
                                <w:rFonts w:ascii="Arial" w:eastAsia="Times New Roman" w:hAnsi="Arial" w:cs="Arial"/>
                                <w:b/>
                                <w:color w:val="31849B" w:themeColor="accent5" w:themeShade="B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E23AB0">
                              <w:rPr>
                                <w:rFonts w:ascii="Arial" w:eastAsia="Times New Roman" w:hAnsi="Arial" w:cs="Arial"/>
                                <w:b/>
                                <w:color w:val="31849B" w:themeColor="accent5" w:themeShade="BF"/>
                                <w:sz w:val="72"/>
                                <w:szCs w:val="72"/>
                                <w:lang w:eastAsia="en-AU"/>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Marketing strategies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" filled="f" stroked="f">
                <v:fill o:detectmouseclick="t"/>
                <v:textbox style="mso-fit-shape-to-text:t">
                  <w:txbxContent>
                    <w:p w:rsidR="00E23AB0" w:rsidRPr="00E23AB0" w:rsidRDefault="00E23AB0" w:rsidP="00E23AB0">
                      <w:pPr>
                        <w:shd w:val="clear" w:color="auto" w:fill="FFFFFF"/>
                        <w:spacing w:after="0" w:line="240" w:lineRule="auto"/>
                        <w:jc w:val="center"/>
                        <w:textAlignment w:val="center"/>
                        <w:rPr>
                          <w:rFonts w:ascii="Arial" w:eastAsia="Times New Roman" w:hAnsi="Arial" w:cs="Arial"/>
                          <w:b/>
                          <w:color w:val="31849B" w:themeColor="accent5" w:themeShade="B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E23AB0">
                        <w:rPr>
                          <w:rFonts w:ascii="Arial" w:eastAsia="Times New Roman" w:hAnsi="Arial" w:cs="Arial"/>
                          <w:b/>
                          <w:color w:val="31849B" w:themeColor="accent5" w:themeShade="BF"/>
                          <w:sz w:val="72"/>
                          <w:szCs w:val="72"/>
                          <w:lang w:eastAsia="en-AU"/>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Marketing strategies</w:t>
                      </w:r>
                    </w:p>
                  </w:txbxContent>
                </v:textbox>
                <w10:wrap type="square"/>
              </v:shape>
            </w:pict>
          </mc:Fallback>
        </mc:AlternateContent>
      </w:r>
    </w:p>
    <w:p w:rsidR="00E23AB0" w:rsidRDefault="00E23AB0" w:rsidP="00851502">
      <w:pPr>
        <w:shd w:val="clear" w:color="auto" w:fill="FFFFFF"/>
        <w:spacing w:after="0" w:line="240" w:lineRule="auto"/>
        <w:textAlignment w:val="center"/>
        <w:rPr>
          <w:rFonts w:ascii="Arial" w:eastAsia="Times New Roman" w:hAnsi="Arial" w:cs="Arial"/>
          <w:b/>
          <w:color w:val="222222"/>
          <w:lang w:eastAsia="en-AU"/>
        </w:rPr>
      </w:pPr>
    </w:p>
    <w:p w:rsidR="00E23AB0" w:rsidRDefault="00E23AB0" w:rsidP="00851502">
      <w:pPr>
        <w:shd w:val="clear" w:color="auto" w:fill="FFFFFF"/>
        <w:spacing w:after="0" w:line="240" w:lineRule="auto"/>
        <w:textAlignment w:val="center"/>
        <w:rPr>
          <w:rFonts w:ascii="Arial" w:eastAsia="Times New Roman" w:hAnsi="Arial" w:cs="Arial"/>
          <w:b/>
          <w:color w:val="222222"/>
          <w:lang w:eastAsia="en-AU"/>
        </w:rPr>
      </w:pPr>
    </w:p>
    <w:p w:rsidR="00E23AB0" w:rsidRDefault="00E23AB0" w:rsidP="00851502">
      <w:pPr>
        <w:shd w:val="clear" w:color="auto" w:fill="FFFFFF"/>
        <w:spacing w:after="0" w:line="240" w:lineRule="auto"/>
        <w:textAlignment w:val="center"/>
        <w:rPr>
          <w:rFonts w:ascii="Arial" w:eastAsia="Times New Roman" w:hAnsi="Arial" w:cs="Arial"/>
          <w:b/>
          <w:color w:val="222222"/>
          <w:lang w:eastAsia="en-AU"/>
        </w:rPr>
      </w:pPr>
    </w:p>
    <w:p w:rsidR="00E23AB0" w:rsidRDefault="00E23AB0" w:rsidP="00851502">
      <w:pPr>
        <w:shd w:val="clear" w:color="auto" w:fill="FFFFFF"/>
        <w:spacing w:after="0" w:line="240" w:lineRule="auto"/>
        <w:textAlignment w:val="center"/>
        <w:rPr>
          <w:rFonts w:ascii="Arial" w:eastAsia="Times New Roman" w:hAnsi="Arial" w:cs="Arial"/>
          <w:b/>
          <w:color w:val="E36C0A" w:themeColor="accent6" w:themeShade="BF"/>
          <w:lang w:eastAsia="en-AU"/>
        </w:rPr>
      </w:pPr>
      <w:r w:rsidRPr="00E23AB0">
        <w:rPr>
          <w:rFonts w:ascii="Arial" w:eastAsia="Times New Roman" w:hAnsi="Arial" w:cs="Arial"/>
          <w:b/>
          <w:color w:val="E36C0A" w:themeColor="accent6" w:themeShade="BF"/>
          <w:lang w:eastAsia="en-AU"/>
        </w:rPr>
        <w:t>In this session we will discuss some of the basic marketing strategies available to most businesses. In the layout we have provided some space to the right of each strategy that allows you to write some notes as to how you can develop this part of your marketing strategy if relevant to you.</w:t>
      </w:r>
    </w:p>
    <w:p w:rsidR="00E23AB0" w:rsidRDefault="00E23AB0" w:rsidP="00851502">
      <w:pPr>
        <w:shd w:val="clear" w:color="auto" w:fill="FFFFFF"/>
        <w:spacing w:after="0" w:line="240" w:lineRule="auto"/>
        <w:textAlignment w:val="center"/>
        <w:rPr>
          <w:rFonts w:ascii="Arial" w:eastAsia="Times New Roman" w:hAnsi="Arial" w:cs="Arial"/>
          <w:b/>
          <w:color w:val="E36C0A" w:themeColor="accent6" w:themeShade="BF"/>
          <w:lang w:eastAsia="en-AU"/>
        </w:rPr>
      </w:pPr>
    </w:p>
    <w:tbl>
      <w:tblPr>
        <w:tblStyle w:val="TableGrid"/>
        <w:tblW w:w="0" w:type="auto"/>
        <w:tblLook w:val="04A0" w:firstRow="1" w:lastRow="0" w:firstColumn="1" w:lastColumn="0" w:noHBand="0" w:noVBand="1"/>
      </w:tblPr>
      <w:tblGrid>
        <w:gridCol w:w="2376"/>
        <w:gridCol w:w="2702"/>
        <w:gridCol w:w="4164"/>
      </w:tblGrid>
      <w:tr w:rsidR="00E23AB0" w:rsidTr="00D515B7">
        <w:tc>
          <w:tcPr>
            <w:tcW w:w="2376" w:type="dxa"/>
          </w:tcPr>
          <w:p w:rsidR="00E23AB0" w:rsidRPr="00E23AB0" w:rsidRDefault="00E23AB0" w:rsidP="00851502">
            <w:pPr>
              <w:textAlignment w:val="center"/>
              <w:rPr>
                <w:rFonts w:ascii="Arial" w:eastAsia="Times New Roman" w:hAnsi="Arial" w:cs="Arial"/>
                <w:b/>
                <w:color w:val="943634" w:themeColor="accent2" w:themeShade="BF"/>
                <w:lang w:eastAsia="en-AU"/>
              </w:rPr>
            </w:pPr>
            <w:r w:rsidRPr="00E23AB0">
              <w:rPr>
                <w:rFonts w:ascii="Arial" w:eastAsia="Times New Roman" w:hAnsi="Arial" w:cs="Arial"/>
                <w:b/>
                <w:color w:val="943634" w:themeColor="accent2" w:themeShade="BF"/>
                <w:lang w:eastAsia="en-AU"/>
              </w:rPr>
              <w:t>Strategy</w:t>
            </w:r>
          </w:p>
        </w:tc>
        <w:tc>
          <w:tcPr>
            <w:tcW w:w="2702" w:type="dxa"/>
          </w:tcPr>
          <w:p w:rsidR="00E23AB0" w:rsidRPr="00E23AB0" w:rsidRDefault="00E23AB0" w:rsidP="00851502">
            <w:pPr>
              <w:textAlignment w:val="center"/>
              <w:rPr>
                <w:rFonts w:ascii="Arial" w:eastAsia="Times New Roman" w:hAnsi="Arial" w:cs="Arial"/>
                <w:b/>
                <w:color w:val="943634" w:themeColor="accent2" w:themeShade="BF"/>
                <w:lang w:eastAsia="en-AU"/>
              </w:rPr>
            </w:pPr>
            <w:r w:rsidRPr="00E23AB0">
              <w:rPr>
                <w:rFonts w:ascii="Arial" w:eastAsia="Times New Roman" w:hAnsi="Arial" w:cs="Arial"/>
                <w:b/>
                <w:color w:val="943634" w:themeColor="accent2" w:themeShade="BF"/>
                <w:lang w:eastAsia="en-AU"/>
              </w:rPr>
              <w:t>Things to consider</w:t>
            </w:r>
          </w:p>
        </w:tc>
        <w:tc>
          <w:tcPr>
            <w:tcW w:w="4164" w:type="dxa"/>
          </w:tcPr>
          <w:p w:rsidR="00E23AB0" w:rsidRPr="00E23AB0" w:rsidRDefault="00E23AB0" w:rsidP="00851502">
            <w:pPr>
              <w:textAlignment w:val="center"/>
              <w:rPr>
                <w:rFonts w:ascii="Arial" w:eastAsia="Times New Roman" w:hAnsi="Arial" w:cs="Arial"/>
                <w:b/>
                <w:color w:val="943634" w:themeColor="accent2" w:themeShade="BF"/>
                <w:lang w:eastAsia="en-AU"/>
              </w:rPr>
            </w:pPr>
            <w:r w:rsidRPr="00E23AB0">
              <w:rPr>
                <w:rFonts w:ascii="Arial" w:eastAsia="Times New Roman" w:hAnsi="Arial" w:cs="Arial"/>
                <w:b/>
                <w:color w:val="943634" w:themeColor="accent2" w:themeShade="BF"/>
                <w:lang w:eastAsia="en-AU"/>
              </w:rPr>
              <w:t>Personal notes</w:t>
            </w:r>
          </w:p>
        </w:tc>
      </w:tr>
      <w:tr w:rsidR="00E23AB0" w:rsidTr="00D515B7">
        <w:tc>
          <w:tcPr>
            <w:tcW w:w="2376" w:type="dxa"/>
          </w:tcPr>
          <w:p w:rsidR="00E23AB0" w:rsidRDefault="00E23AB0" w:rsidP="00851502">
            <w:pPr>
              <w:textAlignment w:val="center"/>
              <w:rPr>
                <w:rFonts w:ascii="Arial" w:eastAsia="Times New Roman" w:hAnsi="Arial" w:cs="Arial"/>
                <w:b/>
                <w:color w:val="222222"/>
                <w:lang w:eastAsia="en-AU"/>
              </w:rPr>
            </w:pPr>
            <w:r w:rsidRPr="00E23AB0">
              <w:rPr>
                <w:rFonts w:ascii="Arial" w:eastAsia="Times New Roman" w:hAnsi="Arial" w:cs="Arial"/>
                <w:b/>
                <w:color w:val="00B050"/>
                <w:lang w:eastAsia="en-AU"/>
              </w:rPr>
              <w:t>Positioning</w:t>
            </w:r>
            <w:r>
              <w:rPr>
                <w:rFonts w:ascii="Arial" w:eastAsia="Times New Roman" w:hAnsi="Arial" w:cs="Arial"/>
                <w:color w:val="222222"/>
                <w:lang w:eastAsia="en-AU"/>
              </w:rPr>
              <w:t xml:space="preserve"> – How you want customers to see your product/service</w:t>
            </w:r>
          </w:p>
        </w:tc>
        <w:tc>
          <w:tcPr>
            <w:tcW w:w="2702" w:type="dxa"/>
          </w:tcPr>
          <w:p w:rsidR="00E23AB0" w:rsidRDefault="00E23AB0" w:rsidP="00851502">
            <w:pPr>
              <w:textAlignment w:val="center"/>
              <w:rPr>
                <w:rFonts w:ascii="Arial" w:eastAsia="Times New Roman" w:hAnsi="Arial" w:cs="Arial"/>
                <w:color w:val="222222"/>
                <w:lang w:eastAsia="en-AU"/>
              </w:rPr>
            </w:pPr>
            <w:proofErr w:type="gramStart"/>
            <w:r>
              <w:rPr>
                <w:rFonts w:ascii="Arial" w:eastAsia="Times New Roman" w:hAnsi="Arial" w:cs="Arial"/>
                <w:color w:val="222222"/>
                <w:lang w:eastAsia="en-AU"/>
              </w:rPr>
              <w:t>how</w:t>
            </w:r>
            <w:proofErr w:type="gramEnd"/>
            <w:r>
              <w:rPr>
                <w:rFonts w:ascii="Arial" w:eastAsia="Times New Roman" w:hAnsi="Arial" w:cs="Arial"/>
                <w:color w:val="222222"/>
                <w:lang w:eastAsia="en-AU"/>
              </w:rPr>
              <w:t xml:space="preserve"> is the product /service used</w:t>
            </w:r>
            <w:r>
              <w:rPr>
                <w:rFonts w:ascii="Arial" w:eastAsia="Times New Roman" w:hAnsi="Arial" w:cs="Arial"/>
                <w:color w:val="222222"/>
                <w:lang w:eastAsia="en-AU"/>
              </w:rPr>
              <w:t>?</w:t>
            </w:r>
          </w:p>
          <w:p w:rsidR="00E23AB0" w:rsidRDefault="00E23AB0" w:rsidP="00851502">
            <w:pPr>
              <w:textAlignment w:val="center"/>
              <w:rPr>
                <w:rFonts w:ascii="Arial" w:eastAsia="Times New Roman" w:hAnsi="Arial" w:cs="Arial"/>
                <w:color w:val="222222"/>
                <w:lang w:eastAsia="en-AU"/>
              </w:rPr>
            </w:pPr>
            <w:proofErr w:type="gramStart"/>
            <w:r>
              <w:rPr>
                <w:rFonts w:ascii="Arial" w:eastAsia="Times New Roman" w:hAnsi="Arial" w:cs="Arial"/>
                <w:color w:val="222222"/>
                <w:lang w:eastAsia="en-AU"/>
              </w:rPr>
              <w:t>what</w:t>
            </w:r>
            <w:proofErr w:type="gramEnd"/>
            <w:r>
              <w:rPr>
                <w:rFonts w:ascii="Arial" w:eastAsia="Times New Roman" w:hAnsi="Arial" w:cs="Arial"/>
                <w:color w:val="222222"/>
                <w:lang w:eastAsia="en-AU"/>
              </w:rPr>
              <w:t xml:space="preserve"> are the products benefits</w:t>
            </w:r>
            <w:r>
              <w:rPr>
                <w:rFonts w:ascii="Arial" w:eastAsia="Times New Roman" w:hAnsi="Arial" w:cs="Arial"/>
                <w:color w:val="222222"/>
                <w:lang w:eastAsia="en-AU"/>
              </w:rPr>
              <w:t>?</w:t>
            </w:r>
          </w:p>
          <w:p w:rsidR="00E23AB0" w:rsidRDefault="00E23AB0" w:rsidP="00851502">
            <w:pPr>
              <w:textAlignment w:val="center"/>
              <w:rPr>
                <w:rFonts w:ascii="Arial" w:eastAsia="Times New Roman" w:hAnsi="Arial" w:cs="Arial"/>
                <w:color w:val="222222"/>
                <w:lang w:eastAsia="en-AU"/>
              </w:rPr>
            </w:pPr>
            <w:proofErr w:type="gramStart"/>
            <w:r>
              <w:rPr>
                <w:rFonts w:ascii="Arial" w:eastAsia="Times New Roman" w:hAnsi="Arial" w:cs="Arial"/>
                <w:color w:val="222222"/>
                <w:lang w:eastAsia="en-AU"/>
              </w:rPr>
              <w:t>how</w:t>
            </w:r>
            <w:proofErr w:type="gramEnd"/>
            <w:r>
              <w:rPr>
                <w:rFonts w:ascii="Arial" w:eastAsia="Times New Roman" w:hAnsi="Arial" w:cs="Arial"/>
                <w:color w:val="222222"/>
                <w:lang w:eastAsia="en-AU"/>
              </w:rPr>
              <w:t xml:space="preserve"> does the product compare to rival products</w:t>
            </w:r>
            <w:r>
              <w:rPr>
                <w:rFonts w:ascii="Arial" w:eastAsia="Times New Roman" w:hAnsi="Arial" w:cs="Arial"/>
                <w:color w:val="222222"/>
                <w:lang w:eastAsia="en-AU"/>
              </w:rPr>
              <w:t>?</w:t>
            </w:r>
          </w:p>
          <w:p w:rsidR="00E23AB0" w:rsidRDefault="00E23AB0" w:rsidP="00851502">
            <w:pPr>
              <w:textAlignment w:val="center"/>
              <w:rPr>
                <w:rFonts w:ascii="Arial" w:eastAsia="Times New Roman" w:hAnsi="Arial" w:cs="Arial"/>
                <w:b/>
                <w:color w:val="222222"/>
                <w:lang w:eastAsia="en-AU"/>
              </w:rPr>
            </w:pPr>
            <w:proofErr w:type="gramStart"/>
            <w:r>
              <w:rPr>
                <w:rFonts w:ascii="Arial" w:eastAsia="Times New Roman" w:hAnsi="Arial" w:cs="Arial"/>
                <w:color w:val="222222"/>
                <w:lang w:eastAsia="en-AU"/>
              </w:rPr>
              <w:t>how</w:t>
            </w:r>
            <w:proofErr w:type="gramEnd"/>
            <w:r>
              <w:rPr>
                <w:rFonts w:ascii="Arial" w:eastAsia="Times New Roman" w:hAnsi="Arial" w:cs="Arial"/>
                <w:color w:val="222222"/>
                <w:lang w:eastAsia="en-AU"/>
              </w:rPr>
              <w:t xml:space="preserve"> do prices compare</w:t>
            </w:r>
            <w:r>
              <w:rPr>
                <w:rFonts w:ascii="Arial" w:eastAsia="Times New Roman" w:hAnsi="Arial" w:cs="Arial"/>
                <w:color w:val="222222"/>
                <w:lang w:eastAsia="en-AU"/>
              </w:rPr>
              <w:t>?</w:t>
            </w:r>
          </w:p>
        </w:tc>
        <w:tc>
          <w:tcPr>
            <w:tcW w:w="4164" w:type="dxa"/>
          </w:tcPr>
          <w:p w:rsidR="00E23AB0" w:rsidRDefault="00E23AB0" w:rsidP="00851502">
            <w:pPr>
              <w:textAlignment w:val="center"/>
              <w:rPr>
                <w:rFonts w:ascii="Arial" w:eastAsia="Times New Roman" w:hAnsi="Arial" w:cs="Arial"/>
                <w:b/>
                <w:color w:val="222222"/>
                <w:lang w:eastAsia="en-AU"/>
              </w:rPr>
            </w:pPr>
          </w:p>
        </w:tc>
      </w:tr>
      <w:tr w:rsidR="00E23AB0" w:rsidTr="00D515B7">
        <w:tc>
          <w:tcPr>
            <w:tcW w:w="2376" w:type="dxa"/>
          </w:tcPr>
          <w:p w:rsidR="00E23AB0" w:rsidRPr="00E23AB0" w:rsidRDefault="00E23AB0" w:rsidP="00E23AB0">
            <w:pPr>
              <w:shd w:val="clear" w:color="auto" w:fill="FFFFFF"/>
              <w:textAlignment w:val="center"/>
              <w:rPr>
                <w:rFonts w:ascii="Arial" w:eastAsia="Times New Roman" w:hAnsi="Arial" w:cs="Arial"/>
                <w:color w:val="222222"/>
                <w:lang w:eastAsia="en-AU"/>
              </w:rPr>
            </w:pPr>
            <w:r w:rsidRPr="00E23AB0">
              <w:rPr>
                <w:rFonts w:ascii="Arial" w:eastAsia="Times New Roman" w:hAnsi="Arial" w:cs="Arial"/>
                <w:b/>
                <w:color w:val="00B050"/>
                <w:lang w:eastAsia="en-AU"/>
              </w:rPr>
              <w:t>Market segmentation</w:t>
            </w:r>
            <w:r>
              <w:rPr>
                <w:rFonts w:ascii="Arial" w:eastAsia="Times New Roman" w:hAnsi="Arial" w:cs="Arial"/>
                <w:color w:val="222222"/>
                <w:lang w:eastAsia="en-AU"/>
              </w:rPr>
              <w:t>- dividing the market up into groups of customers</w:t>
            </w:r>
          </w:p>
        </w:tc>
        <w:tc>
          <w:tcPr>
            <w:tcW w:w="2702" w:type="dxa"/>
          </w:tcPr>
          <w:p w:rsidR="00E23AB0" w:rsidRDefault="00E23AB0" w:rsidP="00851502">
            <w:pPr>
              <w:textAlignment w:val="center"/>
              <w:rPr>
                <w:rFonts w:ascii="Arial" w:eastAsia="Times New Roman" w:hAnsi="Arial" w:cs="Arial"/>
                <w:color w:val="222222"/>
                <w:lang w:eastAsia="en-AU"/>
              </w:rPr>
            </w:pPr>
            <w:proofErr w:type="gramStart"/>
            <w:r w:rsidRPr="00E23AB0">
              <w:rPr>
                <w:rFonts w:ascii="Arial" w:eastAsia="Times New Roman" w:hAnsi="Arial" w:cs="Arial"/>
                <w:b/>
                <w:color w:val="222222"/>
                <w:lang w:eastAsia="en-AU"/>
              </w:rPr>
              <w:t>geographic</w:t>
            </w:r>
            <w:proofErr w:type="gramEnd"/>
            <w:r>
              <w:rPr>
                <w:rFonts w:ascii="Arial" w:eastAsia="Times New Roman" w:hAnsi="Arial" w:cs="Arial"/>
                <w:color w:val="222222"/>
                <w:lang w:eastAsia="en-AU"/>
              </w:rPr>
              <w:t xml:space="preserve"> eg. location</w:t>
            </w:r>
          </w:p>
          <w:p w:rsidR="00E23AB0" w:rsidRDefault="00E23AB0" w:rsidP="00851502">
            <w:pPr>
              <w:textAlignment w:val="center"/>
              <w:rPr>
                <w:rFonts w:ascii="Arial" w:eastAsia="Times New Roman" w:hAnsi="Arial" w:cs="Arial"/>
                <w:color w:val="222222"/>
                <w:lang w:eastAsia="en-AU"/>
              </w:rPr>
            </w:pPr>
            <w:proofErr w:type="gramStart"/>
            <w:r w:rsidRPr="00D515B7">
              <w:rPr>
                <w:rFonts w:ascii="Arial" w:eastAsia="Times New Roman" w:hAnsi="Arial" w:cs="Arial"/>
                <w:b/>
                <w:color w:val="222222"/>
                <w:lang w:eastAsia="en-AU"/>
              </w:rPr>
              <w:t>demographic</w:t>
            </w:r>
            <w:proofErr w:type="gramEnd"/>
            <w:r>
              <w:rPr>
                <w:rFonts w:ascii="Arial" w:eastAsia="Times New Roman" w:hAnsi="Arial" w:cs="Arial"/>
                <w:color w:val="222222"/>
                <w:lang w:eastAsia="en-AU"/>
              </w:rPr>
              <w:t xml:space="preserve"> eg. age, gender, socio economic, occupation, employment status</w:t>
            </w:r>
          </w:p>
          <w:p w:rsidR="00E23AB0" w:rsidRDefault="00E23AB0" w:rsidP="00851502">
            <w:pPr>
              <w:textAlignment w:val="center"/>
              <w:rPr>
                <w:rFonts w:ascii="Arial" w:eastAsia="Times New Roman" w:hAnsi="Arial" w:cs="Arial"/>
                <w:color w:val="222222"/>
                <w:lang w:eastAsia="en-AU"/>
              </w:rPr>
            </w:pPr>
            <w:r w:rsidRPr="00D515B7">
              <w:rPr>
                <w:rFonts w:ascii="Arial" w:eastAsia="Times New Roman" w:hAnsi="Arial" w:cs="Arial"/>
                <w:b/>
                <w:color w:val="222222"/>
                <w:lang w:eastAsia="en-AU"/>
              </w:rPr>
              <w:t>psychographic</w:t>
            </w:r>
            <w:r>
              <w:rPr>
                <w:rFonts w:ascii="Arial" w:eastAsia="Times New Roman" w:hAnsi="Arial" w:cs="Arial"/>
                <w:color w:val="222222"/>
                <w:lang w:eastAsia="en-AU"/>
              </w:rPr>
              <w:t xml:space="preserve"> eg behavioural</w:t>
            </w:r>
          </w:p>
        </w:tc>
        <w:tc>
          <w:tcPr>
            <w:tcW w:w="4164" w:type="dxa"/>
          </w:tcPr>
          <w:p w:rsidR="00E23AB0" w:rsidRDefault="00E23AB0" w:rsidP="00851502">
            <w:pPr>
              <w:textAlignment w:val="center"/>
              <w:rPr>
                <w:rFonts w:ascii="Arial" w:eastAsia="Times New Roman" w:hAnsi="Arial" w:cs="Arial"/>
                <w:b/>
                <w:color w:val="222222"/>
                <w:lang w:eastAsia="en-AU"/>
              </w:rPr>
            </w:pPr>
          </w:p>
        </w:tc>
      </w:tr>
      <w:tr w:rsidR="00D515B7" w:rsidTr="00D515B7">
        <w:tc>
          <w:tcPr>
            <w:tcW w:w="2376" w:type="dxa"/>
          </w:tcPr>
          <w:p w:rsidR="00D515B7" w:rsidRPr="00E23AB0" w:rsidRDefault="00D515B7" w:rsidP="00E23AB0">
            <w:pPr>
              <w:shd w:val="clear" w:color="auto" w:fill="FFFFFF"/>
              <w:textAlignment w:val="center"/>
              <w:rPr>
                <w:rFonts w:ascii="Arial" w:eastAsia="Times New Roman" w:hAnsi="Arial" w:cs="Arial"/>
                <w:b/>
                <w:color w:val="00B050"/>
                <w:lang w:eastAsia="en-AU"/>
              </w:rPr>
            </w:pPr>
            <w:r w:rsidRPr="00D515B7">
              <w:rPr>
                <w:rFonts w:ascii="Arial" w:eastAsia="Times New Roman" w:hAnsi="Arial" w:cs="Arial"/>
                <w:b/>
                <w:color w:val="00B050"/>
                <w:lang w:eastAsia="en-AU"/>
              </w:rPr>
              <w:t>Product differentiation</w:t>
            </w:r>
            <w:r w:rsidRPr="00D515B7">
              <w:rPr>
                <w:rFonts w:ascii="Arial" w:eastAsia="Times New Roman" w:hAnsi="Arial" w:cs="Arial"/>
                <w:color w:val="00B050"/>
                <w:lang w:eastAsia="en-AU"/>
              </w:rPr>
              <w:t xml:space="preserve"> </w:t>
            </w:r>
            <w:r>
              <w:rPr>
                <w:rFonts w:ascii="Arial" w:eastAsia="Times New Roman" w:hAnsi="Arial" w:cs="Arial"/>
                <w:color w:val="222222"/>
                <w:lang w:eastAsia="en-AU"/>
              </w:rPr>
              <w:t>involves creating characteristics unique to the product to persuade consumers to purchase it rather than a rival product</w:t>
            </w:r>
          </w:p>
        </w:tc>
        <w:tc>
          <w:tcPr>
            <w:tcW w:w="2702" w:type="dxa"/>
          </w:tcPr>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 xml:space="preserve">price, </w:t>
            </w:r>
          </w:p>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 xml:space="preserve">quality, </w:t>
            </w:r>
          </w:p>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 xml:space="preserve">ethical positions, </w:t>
            </w:r>
          </w:p>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 xml:space="preserve">appearance, </w:t>
            </w:r>
          </w:p>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 xml:space="preserve">colour, </w:t>
            </w:r>
          </w:p>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 xml:space="preserve">service quality, </w:t>
            </w:r>
          </w:p>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 xml:space="preserve">special features, </w:t>
            </w:r>
          </w:p>
          <w:p w:rsidR="00D515B7" w:rsidRPr="00E23AB0" w:rsidRDefault="00D515B7" w:rsidP="00851502">
            <w:pPr>
              <w:textAlignment w:val="center"/>
              <w:rPr>
                <w:rFonts w:ascii="Arial" w:eastAsia="Times New Roman" w:hAnsi="Arial" w:cs="Arial"/>
                <w:b/>
                <w:color w:val="222222"/>
                <w:lang w:eastAsia="en-AU"/>
              </w:rPr>
            </w:pPr>
            <w:r>
              <w:rPr>
                <w:rFonts w:ascii="Arial" w:eastAsia="Times New Roman" w:hAnsi="Arial" w:cs="Arial"/>
                <w:color w:val="222222"/>
                <w:lang w:eastAsia="en-AU"/>
              </w:rPr>
              <w:t>loyalty rewards</w:t>
            </w:r>
          </w:p>
        </w:tc>
        <w:tc>
          <w:tcPr>
            <w:tcW w:w="4164" w:type="dxa"/>
          </w:tcPr>
          <w:p w:rsidR="00D515B7" w:rsidRDefault="00D515B7" w:rsidP="00851502">
            <w:pPr>
              <w:textAlignment w:val="center"/>
              <w:rPr>
                <w:rFonts w:ascii="Arial" w:eastAsia="Times New Roman" w:hAnsi="Arial" w:cs="Arial"/>
                <w:b/>
                <w:color w:val="222222"/>
                <w:lang w:eastAsia="en-AU"/>
              </w:rPr>
            </w:pPr>
          </w:p>
        </w:tc>
      </w:tr>
      <w:tr w:rsidR="00D515B7" w:rsidTr="00D515B7">
        <w:tc>
          <w:tcPr>
            <w:tcW w:w="2376" w:type="dxa"/>
          </w:tcPr>
          <w:p w:rsidR="00D515B7" w:rsidRPr="00D515B7" w:rsidRDefault="00D515B7" w:rsidP="00E23AB0">
            <w:pPr>
              <w:shd w:val="clear" w:color="auto" w:fill="FFFFFF"/>
              <w:textAlignment w:val="center"/>
              <w:rPr>
                <w:rFonts w:ascii="Arial" w:eastAsia="Times New Roman" w:hAnsi="Arial" w:cs="Arial"/>
                <w:b/>
                <w:color w:val="00B050"/>
                <w:lang w:eastAsia="en-AU"/>
              </w:rPr>
            </w:pPr>
            <w:r w:rsidRPr="00D515B7">
              <w:rPr>
                <w:rFonts w:ascii="Arial" w:eastAsia="Times New Roman" w:hAnsi="Arial" w:cs="Arial"/>
                <w:b/>
                <w:color w:val="00B050"/>
                <w:lang w:eastAsia="en-AU"/>
              </w:rPr>
              <w:t>Price</w:t>
            </w:r>
            <w:r w:rsidRPr="00D515B7">
              <w:rPr>
                <w:rFonts w:ascii="Arial" w:eastAsia="Times New Roman" w:hAnsi="Arial" w:cs="Arial"/>
                <w:color w:val="00B050"/>
                <w:lang w:eastAsia="en-AU"/>
              </w:rPr>
              <w:t xml:space="preserve"> </w:t>
            </w:r>
            <w:r>
              <w:rPr>
                <w:rFonts w:ascii="Arial" w:eastAsia="Times New Roman" w:hAnsi="Arial" w:cs="Arial"/>
                <w:color w:val="222222"/>
                <w:lang w:eastAsia="en-AU"/>
              </w:rPr>
              <w:t>– dependant on demand &amp; supply and market forces</w:t>
            </w:r>
          </w:p>
        </w:tc>
        <w:tc>
          <w:tcPr>
            <w:tcW w:w="2702" w:type="dxa"/>
          </w:tcPr>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Can be set by market, cost and /or competition</w:t>
            </w:r>
          </w:p>
        </w:tc>
        <w:tc>
          <w:tcPr>
            <w:tcW w:w="4164" w:type="dxa"/>
          </w:tcPr>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tc>
      </w:tr>
      <w:tr w:rsidR="00D515B7" w:rsidTr="00D515B7">
        <w:tc>
          <w:tcPr>
            <w:tcW w:w="2376" w:type="dxa"/>
          </w:tcPr>
          <w:p w:rsidR="00D515B7" w:rsidRPr="00D515B7" w:rsidRDefault="00D515B7" w:rsidP="00E23AB0">
            <w:pPr>
              <w:shd w:val="clear" w:color="auto" w:fill="FFFFFF"/>
              <w:textAlignment w:val="center"/>
              <w:rPr>
                <w:rFonts w:ascii="Arial" w:eastAsia="Times New Roman" w:hAnsi="Arial" w:cs="Arial"/>
                <w:b/>
                <w:color w:val="00B050"/>
                <w:lang w:eastAsia="en-AU"/>
              </w:rPr>
            </w:pPr>
            <w:r w:rsidRPr="00D515B7">
              <w:rPr>
                <w:rFonts w:ascii="Arial" w:eastAsia="Times New Roman" w:hAnsi="Arial" w:cs="Arial"/>
                <w:b/>
                <w:color w:val="00B050"/>
                <w:lang w:eastAsia="en-AU"/>
              </w:rPr>
              <w:t>Distribution</w:t>
            </w:r>
            <w:r>
              <w:rPr>
                <w:rFonts w:ascii="Arial" w:eastAsia="Times New Roman" w:hAnsi="Arial" w:cs="Arial"/>
                <w:color w:val="222222"/>
                <w:lang w:eastAsia="en-AU"/>
              </w:rPr>
              <w:t xml:space="preserve"> – how to deliver the product in the most efficient way</w:t>
            </w:r>
          </w:p>
        </w:tc>
        <w:tc>
          <w:tcPr>
            <w:tcW w:w="2702" w:type="dxa"/>
          </w:tcPr>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Are you in the right location?</w:t>
            </w:r>
          </w:p>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Do you have ready transport access?</w:t>
            </w:r>
          </w:p>
        </w:tc>
        <w:tc>
          <w:tcPr>
            <w:tcW w:w="4164" w:type="dxa"/>
          </w:tcPr>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tc>
      </w:tr>
      <w:tr w:rsidR="00D515B7" w:rsidTr="00D515B7">
        <w:tc>
          <w:tcPr>
            <w:tcW w:w="2376" w:type="dxa"/>
          </w:tcPr>
          <w:p w:rsidR="00D515B7" w:rsidRPr="00D515B7" w:rsidRDefault="00D515B7" w:rsidP="00E23AB0">
            <w:pPr>
              <w:shd w:val="clear" w:color="auto" w:fill="FFFFFF"/>
              <w:textAlignment w:val="center"/>
              <w:rPr>
                <w:rFonts w:ascii="Arial" w:eastAsia="Times New Roman" w:hAnsi="Arial" w:cs="Arial"/>
                <w:b/>
                <w:color w:val="00B050"/>
                <w:lang w:eastAsia="en-AU"/>
              </w:rPr>
            </w:pPr>
            <w:r w:rsidRPr="00D515B7">
              <w:rPr>
                <w:rFonts w:ascii="Arial" w:eastAsia="Times New Roman" w:hAnsi="Arial" w:cs="Arial"/>
                <w:b/>
                <w:color w:val="00B050"/>
                <w:lang w:eastAsia="en-AU"/>
              </w:rPr>
              <w:t>Packaging</w:t>
            </w:r>
            <w:r w:rsidRPr="00D515B7">
              <w:rPr>
                <w:rFonts w:ascii="Arial" w:eastAsia="Times New Roman" w:hAnsi="Arial" w:cs="Arial"/>
                <w:color w:val="00B050"/>
                <w:lang w:eastAsia="en-AU"/>
              </w:rPr>
              <w:t xml:space="preserve"> </w:t>
            </w:r>
            <w:r>
              <w:rPr>
                <w:rFonts w:ascii="Arial" w:eastAsia="Times New Roman" w:hAnsi="Arial" w:cs="Arial"/>
                <w:color w:val="222222"/>
                <w:lang w:eastAsia="en-AU"/>
              </w:rPr>
              <w:t>– the way a product is presented</w:t>
            </w:r>
          </w:p>
        </w:tc>
        <w:tc>
          <w:tcPr>
            <w:tcW w:w="2702" w:type="dxa"/>
          </w:tcPr>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Does the product look attractive?</w:t>
            </w:r>
          </w:p>
          <w:p w:rsidR="00D515B7" w:rsidRDefault="00D515B7" w:rsidP="00851502">
            <w:pPr>
              <w:textAlignment w:val="center"/>
              <w:rPr>
                <w:rFonts w:ascii="Arial" w:eastAsia="Times New Roman" w:hAnsi="Arial" w:cs="Arial"/>
                <w:color w:val="222222"/>
                <w:lang w:eastAsia="en-AU"/>
              </w:rPr>
            </w:pPr>
            <w:r>
              <w:rPr>
                <w:rFonts w:ascii="Arial" w:eastAsia="Times New Roman" w:hAnsi="Arial" w:cs="Arial"/>
                <w:color w:val="222222"/>
                <w:lang w:eastAsia="en-AU"/>
              </w:rPr>
              <w:t>Does it look fresh?</w:t>
            </w:r>
          </w:p>
          <w:p w:rsidR="00D515B7" w:rsidRDefault="00D515B7" w:rsidP="00D515B7">
            <w:pPr>
              <w:textAlignment w:val="center"/>
              <w:rPr>
                <w:rFonts w:ascii="Arial" w:eastAsia="Times New Roman" w:hAnsi="Arial" w:cs="Arial"/>
                <w:color w:val="222222"/>
                <w:lang w:eastAsia="en-AU"/>
              </w:rPr>
            </w:pPr>
            <w:r>
              <w:rPr>
                <w:rFonts w:ascii="Arial" w:eastAsia="Times New Roman" w:hAnsi="Arial" w:cs="Arial"/>
                <w:color w:val="222222"/>
                <w:lang w:eastAsia="en-AU"/>
              </w:rPr>
              <w:t>Is it unique?</w:t>
            </w:r>
          </w:p>
          <w:p w:rsidR="00D515B7" w:rsidRDefault="00D515B7" w:rsidP="00D515B7">
            <w:pPr>
              <w:textAlignment w:val="center"/>
              <w:rPr>
                <w:rFonts w:ascii="Arial" w:eastAsia="Times New Roman" w:hAnsi="Arial" w:cs="Arial"/>
                <w:color w:val="222222"/>
                <w:lang w:eastAsia="en-AU"/>
              </w:rPr>
            </w:pPr>
            <w:r>
              <w:rPr>
                <w:rFonts w:ascii="Arial" w:eastAsia="Times New Roman" w:hAnsi="Arial" w:cs="Arial"/>
                <w:color w:val="222222"/>
                <w:lang w:eastAsia="en-AU"/>
              </w:rPr>
              <w:t>What makes it special?</w:t>
            </w:r>
          </w:p>
        </w:tc>
        <w:tc>
          <w:tcPr>
            <w:tcW w:w="4164" w:type="dxa"/>
          </w:tcPr>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p w:rsidR="00D515B7" w:rsidRDefault="00D515B7" w:rsidP="00851502">
            <w:pPr>
              <w:textAlignment w:val="center"/>
              <w:rPr>
                <w:rFonts w:ascii="Arial" w:eastAsia="Times New Roman" w:hAnsi="Arial" w:cs="Arial"/>
                <w:b/>
                <w:color w:val="222222"/>
                <w:lang w:eastAsia="en-AU"/>
              </w:rPr>
            </w:pPr>
          </w:p>
        </w:tc>
      </w:tr>
      <w:tr w:rsidR="00D515B7" w:rsidTr="00D515B7">
        <w:tc>
          <w:tcPr>
            <w:tcW w:w="2376" w:type="dxa"/>
          </w:tcPr>
          <w:p w:rsidR="00D515B7" w:rsidRPr="00D515B7" w:rsidRDefault="00D515B7" w:rsidP="00E23AB0">
            <w:pPr>
              <w:shd w:val="clear" w:color="auto" w:fill="FFFFFF"/>
              <w:textAlignment w:val="center"/>
              <w:rPr>
                <w:rFonts w:ascii="Arial" w:eastAsia="Times New Roman" w:hAnsi="Arial" w:cs="Arial"/>
                <w:b/>
                <w:color w:val="00B050"/>
                <w:lang w:eastAsia="en-AU"/>
              </w:rPr>
            </w:pPr>
            <w:r w:rsidRPr="00D515B7">
              <w:rPr>
                <w:rFonts w:ascii="Arial" w:eastAsia="Times New Roman" w:hAnsi="Arial" w:cs="Arial"/>
                <w:b/>
                <w:color w:val="00B050"/>
                <w:lang w:eastAsia="en-AU"/>
              </w:rPr>
              <w:lastRenderedPageBreak/>
              <w:t>Promotion</w:t>
            </w:r>
          </w:p>
        </w:tc>
        <w:tc>
          <w:tcPr>
            <w:tcW w:w="2702" w:type="dxa"/>
          </w:tcPr>
          <w:p w:rsidR="00D515B7" w:rsidRDefault="00D515B7" w:rsidP="00D515B7">
            <w:pPr>
              <w:shd w:val="clear" w:color="auto" w:fill="FFFFFF"/>
              <w:textAlignment w:val="center"/>
              <w:rPr>
                <w:rFonts w:ascii="Arial" w:eastAsia="Times New Roman" w:hAnsi="Arial" w:cs="Arial"/>
                <w:color w:val="222222"/>
                <w:lang w:eastAsia="en-AU"/>
              </w:rPr>
            </w:pPr>
            <w:r w:rsidRPr="00D515B7">
              <w:rPr>
                <w:rFonts w:ascii="Arial" w:eastAsia="Times New Roman" w:hAnsi="Arial" w:cs="Arial"/>
                <w:b/>
                <w:color w:val="222222"/>
                <w:lang w:eastAsia="en-AU"/>
              </w:rPr>
              <w:t>advertising</w:t>
            </w:r>
            <w:r>
              <w:rPr>
                <w:rFonts w:ascii="Arial" w:eastAsia="Times New Roman" w:hAnsi="Arial" w:cs="Arial"/>
                <w:color w:val="222222"/>
                <w:lang w:eastAsia="en-AU"/>
              </w:rPr>
              <w:t xml:space="preserve"> – brochures, signage, business displays, business cards</w:t>
            </w:r>
          </w:p>
          <w:p w:rsidR="00D515B7" w:rsidRDefault="00D515B7" w:rsidP="00D515B7">
            <w:pPr>
              <w:shd w:val="clear" w:color="auto" w:fill="FFFFFF"/>
              <w:textAlignment w:val="center"/>
              <w:rPr>
                <w:rFonts w:ascii="Arial" w:eastAsia="Times New Roman" w:hAnsi="Arial" w:cs="Arial"/>
                <w:color w:val="222222"/>
                <w:lang w:eastAsia="en-AU"/>
              </w:rPr>
            </w:pPr>
            <w:r w:rsidRPr="00D515B7">
              <w:rPr>
                <w:rFonts w:ascii="Arial" w:eastAsia="Times New Roman" w:hAnsi="Arial" w:cs="Arial"/>
                <w:b/>
                <w:color w:val="222222"/>
                <w:lang w:eastAsia="en-AU"/>
              </w:rPr>
              <w:t>business appearance</w:t>
            </w:r>
            <w:r>
              <w:rPr>
                <w:rFonts w:ascii="Arial" w:eastAsia="Times New Roman" w:hAnsi="Arial" w:cs="Arial"/>
                <w:color w:val="222222"/>
                <w:lang w:eastAsia="en-AU"/>
              </w:rPr>
              <w:t xml:space="preserve">, </w:t>
            </w:r>
          </w:p>
          <w:p w:rsidR="00D515B7" w:rsidRDefault="00D515B7" w:rsidP="00D515B7">
            <w:pPr>
              <w:shd w:val="clear" w:color="auto" w:fill="FFFFFF"/>
              <w:textAlignment w:val="center"/>
              <w:rPr>
                <w:rFonts w:ascii="Arial" w:eastAsia="Times New Roman" w:hAnsi="Arial" w:cs="Arial"/>
                <w:color w:val="222222"/>
                <w:lang w:eastAsia="en-AU"/>
              </w:rPr>
            </w:pPr>
            <w:proofErr w:type="gramStart"/>
            <w:r w:rsidRPr="00D515B7">
              <w:rPr>
                <w:rFonts w:ascii="Arial" w:eastAsia="Times New Roman" w:hAnsi="Arial" w:cs="Arial"/>
                <w:b/>
                <w:color w:val="222222"/>
                <w:lang w:eastAsia="en-AU"/>
              </w:rPr>
              <w:t>personal</w:t>
            </w:r>
            <w:proofErr w:type="gramEnd"/>
            <w:r w:rsidRPr="00D515B7">
              <w:rPr>
                <w:rFonts w:ascii="Arial" w:eastAsia="Times New Roman" w:hAnsi="Arial" w:cs="Arial"/>
                <w:b/>
                <w:color w:val="222222"/>
                <w:lang w:eastAsia="en-AU"/>
              </w:rPr>
              <w:t xml:space="preserve"> selling</w:t>
            </w:r>
            <w:r>
              <w:rPr>
                <w:rFonts w:ascii="Arial" w:eastAsia="Times New Roman" w:hAnsi="Arial" w:cs="Arial"/>
                <w:color w:val="222222"/>
                <w:lang w:eastAsia="en-AU"/>
              </w:rPr>
              <w:t xml:space="preserve"> – client lists. contact, appointments, sales</w:t>
            </w:r>
          </w:p>
          <w:p w:rsidR="00D515B7" w:rsidRPr="00D515B7" w:rsidRDefault="00D515B7" w:rsidP="00D515B7">
            <w:pPr>
              <w:shd w:val="clear" w:color="auto" w:fill="FFFFFF"/>
              <w:textAlignment w:val="center"/>
              <w:rPr>
                <w:rFonts w:ascii="Arial" w:eastAsia="Times New Roman" w:hAnsi="Arial" w:cs="Arial"/>
                <w:b/>
                <w:color w:val="222222"/>
                <w:lang w:eastAsia="en-AU"/>
              </w:rPr>
            </w:pPr>
            <w:r w:rsidRPr="00D515B7">
              <w:rPr>
                <w:rFonts w:ascii="Arial" w:eastAsia="Times New Roman" w:hAnsi="Arial" w:cs="Arial"/>
                <w:b/>
                <w:color w:val="222222"/>
                <w:lang w:eastAsia="en-AU"/>
              </w:rPr>
              <w:t>relationship marketing</w:t>
            </w:r>
          </w:p>
          <w:p w:rsidR="00D515B7" w:rsidRPr="00D515B7" w:rsidRDefault="00D515B7" w:rsidP="00D515B7">
            <w:pPr>
              <w:shd w:val="clear" w:color="auto" w:fill="FFFFFF"/>
              <w:textAlignment w:val="center"/>
              <w:rPr>
                <w:rFonts w:ascii="Arial" w:eastAsia="Times New Roman" w:hAnsi="Arial" w:cs="Arial"/>
                <w:b/>
                <w:color w:val="222222"/>
                <w:lang w:eastAsia="en-AU"/>
              </w:rPr>
            </w:pPr>
            <w:r w:rsidRPr="00D515B7">
              <w:rPr>
                <w:rFonts w:ascii="Arial" w:eastAsia="Times New Roman" w:hAnsi="Arial" w:cs="Arial"/>
                <w:b/>
                <w:color w:val="222222"/>
                <w:lang w:eastAsia="en-AU"/>
              </w:rPr>
              <w:t>sales promotions</w:t>
            </w:r>
          </w:p>
          <w:p w:rsidR="00D515B7" w:rsidRDefault="00D515B7" w:rsidP="00D515B7">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publicity &amp; public relations – opinion leaders, word of mouth</w:t>
            </w:r>
          </w:p>
          <w:p w:rsidR="00D515B7" w:rsidRPr="00D515B7" w:rsidRDefault="00D515B7" w:rsidP="00D515B7">
            <w:pPr>
              <w:textAlignment w:val="center"/>
              <w:rPr>
                <w:rFonts w:ascii="Arial" w:eastAsia="Times New Roman" w:hAnsi="Arial" w:cs="Arial"/>
                <w:b/>
                <w:color w:val="222222"/>
                <w:lang w:eastAsia="en-AU"/>
              </w:rPr>
            </w:pPr>
            <w:r w:rsidRPr="00D515B7">
              <w:rPr>
                <w:rFonts w:ascii="Arial" w:eastAsia="Times New Roman" w:hAnsi="Arial" w:cs="Arial"/>
                <w:b/>
                <w:color w:val="222222"/>
                <w:lang w:eastAsia="en-AU"/>
              </w:rPr>
              <w:t>Physical evidence</w:t>
            </w:r>
          </w:p>
        </w:tc>
        <w:tc>
          <w:tcPr>
            <w:tcW w:w="4164" w:type="dxa"/>
          </w:tcPr>
          <w:p w:rsidR="00D515B7" w:rsidRDefault="00D515B7" w:rsidP="00851502">
            <w:pPr>
              <w:textAlignment w:val="center"/>
              <w:rPr>
                <w:rFonts w:ascii="Arial" w:eastAsia="Times New Roman" w:hAnsi="Arial" w:cs="Arial"/>
                <w:b/>
                <w:color w:val="222222"/>
                <w:lang w:eastAsia="en-AU"/>
              </w:rPr>
            </w:pPr>
          </w:p>
        </w:tc>
      </w:tr>
      <w:tr w:rsidR="00D515B7" w:rsidTr="00D515B7">
        <w:tc>
          <w:tcPr>
            <w:tcW w:w="2376" w:type="dxa"/>
          </w:tcPr>
          <w:p w:rsidR="001E70B1" w:rsidRDefault="001E70B1" w:rsidP="00E23AB0">
            <w:pPr>
              <w:shd w:val="clear" w:color="auto" w:fill="FFFFFF"/>
              <w:textAlignment w:val="center"/>
              <w:rPr>
                <w:rFonts w:ascii="Arial" w:eastAsia="Times New Roman" w:hAnsi="Arial" w:cs="Arial"/>
                <w:b/>
                <w:color w:val="222222"/>
                <w:lang w:eastAsia="en-AU"/>
              </w:rPr>
            </w:pPr>
            <w:r w:rsidRPr="001E70B1">
              <w:rPr>
                <w:rFonts w:ascii="Arial" w:eastAsia="Times New Roman" w:hAnsi="Arial" w:cs="Arial"/>
                <w:b/>
                <w:color w:val="00B050"/>
                <w:lang w:eastAsia="en-AU"/>
              </w:rPr>
              <w:t>referrals</w:t>
            </w:r>
            <w:r>
              <w:rPr>
                <w:rFonts w:ascii="Arial" w:eastAsia="Times New Roman" w:hAnsi="Arial" w:cs="Arial"/>
                <w:b/>
                <w:color w:val="222222"/>
                <w:lang w:eastAsia="en-AU"/>
              </w:rPr>
              <w:t xml:space="preserve"> </w:t>
            </w:r>
          </w:p>
          <w:p w:rsidR="00D515B7" w:rsidRPr="00D515B7" w:rsidRDefault="001E70B1" w:rsidP="00E23AB0">
            <w:pPr>
              <w:shd w:val="clear" w:color="auto" w:fill="FFFFFF"/>
              <w:textAlignment w:val="center"/>
              <w:rPr>
                <w:rFonts w:ascii="Arial" w:eastAsia="Times New Roman" w:hAnsi="Arial" w:cs="Arial"/>
                <w:b/>
                <w:color w:val="00B050"/>
                <w:lang w:eastAsia="en-AU"/>
              </w:rPr>
            </w:pPr>
            <w:r>
              <w:rPr>
                <w:rFonts w:ascii="Arial" w:eastAsia="Times New Roman" w:hAnsi="Arial" w:cs="Arial"/>
                <w:color w:val="222222"/>
                <w:lang w:eastAsia="en-AU"/>
              </w:rPr>
              <w:t>singly the most effective way of guaranteeing a sale</w:t>
            </w:r>
          </w:p>
        </w:tc>
        <w:tc>
          <w:tcPr>
            <w:tcW w:w="2702" w:type="dxa"/>
          </w:tcPr>
          <w:p w:rsidR="00D515B7" w:rsidRDefault="001E70B1" w:rsidP="00D515B7">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Do you</w:t>
            </w:r>
            <w:r>
              <w:rPr>
                <w:rFonts w:ascii="Arial" w:eastAsia="Times New Roman" w:hAnsi="Arial" w:cs="Arial"/>
                <w:color w:val="222222"/>
                <w:lang w:eastAsia="en-AU"/>
              </w:rPr>
              <w:t xml:space="preserve"> always ask for a referral</w:t>
            </w:r>
            <w:r>
              <w:rPr>
                <w:rFonts w:ascii="Arial" w:eastAsia="Times New Roman" w:hAnsi="Arial" w:cs="Arial"/>
                <w:color w:val="222222"/>
                <w:lang w:eastAsia="en-AU"/>
              </w:rPr>
              <w:t>?</w:t>
            </w:r>
          </w:p>
          <w:p w:rsidR="001E70B1" w:rsidRPr="00D515B7" w:rsidRDefault="001E70B1" w:rsidP="00D515B7">
            <w:pPr>
              <w:shd w:val="clear" w:color="auto" w:fill="FFFFFF"/>
              <w:textAlignment w:val="center"/>
              <w:rPr>
                <w:rFonts w:ascii="Arial" w:eastAsia="Times New Roman" w:hAnsi="Arial" w:cs="Arial"/>
                <w:b/>
                <w:color w:val="222222"/>
                <w:lang w:eastAsia="en-AU"/>
              </w:rPr>
            </w:pPr>
            <w:r>
              <w:rPr>
                <w:rFonts w:ascii="Arial" w:eastAsia="Times New Roman" w:hAnsi="Arial" w:cs="Arial"/>
                <w:color w:val="222222"/>
                <w:lang w:eastAsia="en-AU"/>
              </w:rPr>
              <w:t>Have you incorporated into your sales material a request for referrals?</w:t>
            </w:r>
          </w:p>
        </w:tc>
        <w:tc>
          <w:tcPr>
            <w:tcW w:w="4164" w:type="dxa"/>
          </w:tcPr>
          <w:p w:rsidR="00D515B7" w:rsidRDefault="00D515B7"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tc>
      </w:tr>
      <w:tr w:rsidR="001E70B1" w:rsidTr="00D515B7">
        <w:tc>
          <w:tcPr>
            <w:tcW w:w="2376" w:type="dxa"/>
          </w:tcPr>
          <w:p w:rsidR="001E70B1" w:rsidRPr="001E70B1" w:rsidRDefault="001E70B1" w:rsidP="001E70B1">
            <w:pPr>
              <w:shd w:val="clear" w:color="auto" w:fill="FFFFFF"/>
              <w:textAlignment w:val="center"/>
              <w:rPr>
                <w:rFonts w:ascii="Arial" w:eastAsia="Times New Roman" w:hAnsi="Arial" w:cs="Arial"/>
                <w:b/>
                <w:color w:val="00B050"/>
                <w:lang w:eastAsia="en-AU"/>
              </w:rPr>
            </w:pPr>
            <w:r w:rsidRPr="001E70B1">
              <w:rPr>
                <w:rFonts w:ascii="Arial" w:eastAsia="Times New Roman" w:hAnsi="Arial" w:cs="Arial"/>
                <w:b/>
                <w:color w:val="00B050"/>
                <w:lang w:eastAsia="en-AU"/>
              </w:rPr>
              <w:t>e-marketing</w:t>
            </w:r>
          </w:p>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the use of computers and internet to promote your products and services</w:t>
            </w:r>
          </w:p>
          <w:p w:rsidR="001E70B1" w:rsidRPr="001E70B1" w:rsidRDefault="001E70B1" w:rsidP="00E23AB0">
            <w:pPr>
              <w:shd w:val="clear" w:color="auto" w:fill="FFFFFF"/>
              <w:textAlignment w:val="center"/>
              <w:rPr>
                <w:rFonts w:ascii="Arial" w:eastAsia="Times New Roman" w:hAnsi="Arial" w:cs="Arial"/>
                <w:b/>
                <w:color w:val="00B050"/>
                <w:lang w:eastAsia="en-AU"/>
              </w:rPr>
            </w:pPr>
          </w:p>
        </w:tc>
        <w:tc>
          <w:tcPr>
            <w:tcW w:w="2702" w:type="dxa"/>
          </w:tcPr>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collection of emails</w:t>
            </w:r>
          </w:p>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facebook</w:t>
            </w:r>
          </w:p>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twitter</w:t>
            </w:r>
          </w:p>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electronic newsletters</w:t>
            </w:r>
          </w:p>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Webpage</w:t>
            </w:r>
          </w:p>
        </w:tc>
        <w:tc>
          <w:tcPr>
            <w:tcW w:w="4164" w:type="dxa"/>
          </w:tcPr>
          <w:p w:rsidR="001E70B1" w:rsidRDefault="001E70B1" w:rsidP="00851502">
            <w:pPr>
              <w:textAlignment w:val="center"/>
              <w:rPr>
                <w:rFonts w:ascii="Arial" w:eastAsia="Times New Roman" w:hAnsi="Arial" w:cs="Arial"/>
                <w:b/>
                <w:color w:val="222222"/>
                <w:lang w:eastAsia="en-AU"/>
              </w:rPr>
            </w:pPr>
          </w:p>
        </w:tc>
      </w:tr>
      <w:tr w:rsidR="001E70B1" w:rsidTr="00D515B7">
        <w:tc>
          <w:tcPr>
            <w:tcW w:w="2376" w:type="dxa"/>
          </w:tcPr>
          <w:p w:rsidR="001E70B1" w:rsidRPr="001E70B1" w:rsidRDefault="001E70B1" w:rsidP="001E70B1">
            <w:pPr>
              <w:shd w:val="clear" w:color="auto" w:fill="FFFFFF"/>
              <w:textAlignment w:val="center"/>
              <w:rPr>
                <w:rFonts w:ascii="Arial" w:eastAsia="Times New Roman" w:hAnsi="Arial" w:cs="Arial"/>
                <w:b/>
                <w:color w:val="00B050"/>
                <w:lang w:eastAsia="en-AU"/>
              </w:rPr>
            </w:pPr>
            <w:r w:rsidRPr="001E70B1">
              <w:rPr>
                <w:rFonts w:ascii="Arial" w:eastAsia="Times New Roman" w:hAnsi="Arial" w:cs="Arial"/>
                <w:b/>
                <w:color w:val="00B050"/>
                <w:lang w:eastAsia="en-AU"/>
              </w:rPr>
              <w:t>branding</w:t>
            </w:r>
          </w:p>
        </w:tc>
        <w:tc>
          <w:tcPr>
            <w:tcW w:w="2702" w:type="dxa"/>
          </w:tcPr>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 xml:space="preserve">the name and/or logo connected with a product, </w:t>
            </w:r>
          </w:p>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 xml:space="preserve">letterheads, </w:t>
            </w:r>
          </w:p>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t-shirts</w:t>
            </w:r>
          </w:p>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other promotional material</w:t>
            </w:r>
          </w:p>
        </w:tc>
        <w:tc>
          <w:tcPr>
            <w:tcW w:w="4164" w:type="dxa"/>
          </w:tcPr>
          <w:p w:rsidR="001E70B1" w:rsidRDefault="001E70B1" w:rsidP="00851502">
            <w:pPr>
              <w:textAlignment w:val="center"/>
              <w:rPr>
                <w:rFonts w:ascii="Arial" w:eastAsia="Times New Roman" w:hAnsi="Arial" w:cs="Arial"/>
                <w:b/>
                <w:color w:val="222222"/>
                <w:lang w:eastAsia="en-AU"/>
              </w:rPr>
            </w:pPr>
          </w:p>
        </w:tc>
      </w:tr>
      <w:tr w:rsidR="001E70B1" w:rsidTr="00D515B7">
        <w:tc>
          <w:tcPr>
            <w:tcW w:w="2376" w:type="dxa"/>
          </w:tcPr>
          <w:p w:rsidR="001E70B1" w:rsidRPr="001E70B1" w:rsidRDefault="001E70B1" w:rsidP="001E70B1">
            <w:pPr>
              <w:shd w:val="clear" w:color="auto" w:fill="FFFFFF"/>
              <w:textAlignment w:val="center"/>
              <w:rPr>
                <w:rFonts w:ascii="Arial" w:eastAsia="Times New Roman" w:hAnsi="Arial" w:cs="Arial"/>
                <w:color w:val="00B050"/>
                <w:lang w:eastAsia="en-AU"/>
              </w:rPr>
            </w:pPr>
            <w:r w:rsidRPr="001E70B1">
              <w:rPr>
                <w:rFonts w:ascii="Arial" w:eastAsia="Times New Roman" w:hAnsi="Arial" w:cs="Arial"/>
                <w:b/>
                <w:color w:val="00B050"/>
                <w:lang w:eastAsia="en-AU"/>
              </w:rPr>
              <w:t>global marketing</w:t>
            </w:r>
            <w:r w:rsidRPr="001E70B1">
              <w:rPr>
                <w:rFonts w:ascii="Arial" w:eastAsia="Times New Roman" w:hAnsi="Arial" w:cs="Arial"/>
                <w:color w:val="00B050"/>
                <w:lang w:eastAsia="en-AU"/>
              </w:rPr>
              <w:t xml:space="preserve"> </w:t>
            </w:r>
          </w:p>
          <w:p w:rsidR="001E70B1" w:rsidRPr="001E70B1" w:rsidRDefault="001E70B1" w:rsidP="001E70B1">
            <w:pPr>
              <w:shd w:val="clear" w:color="auto" w:fill="FFFFFF"/>
              <w:textAlignment w:val="center"/>
              <w:rPr>
                <w:rFonts w:ascii="Arial" w:eastAsia="Times New Roman" w:hAnsi="Arial" w:cs="Arial"/>
                <w:b/>
                <w:color w:val="00B050"/>
                <w:lang w:eastAsia="en-AU"/>
              </w:rPr>
            </w:pPr>
          </w:p>
        </w:tc>
        <w:tc>
          <w:tcPr>
            <w:tcW w:w="2702" w:type="dxa"/>
          </w:tcPr>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finding exporters</w:t>
            </w:r>
          </w:p>
          <w:p w:rsidR="001E70B1" w:rsidRDefault="001E70B1" w:rsidP="001E70B1">
            <w:pPr>
              <w:shd w:val="clear" w:color="auto" w:fill="FFFFFF"/>
              <w:textAlignment w:val="center"/>
              <w:rPr>
                <w:rFonts w:ascii="Arial" w:eastAsia="Times New Roman" w:hAnsi="Arial" w:cs="Arial"/>
                <w:color w:val="222222"/>
                <w:lang w:eastAsia="en-AU"/>
              </w:rPr>
            </w:pPr>
            <w:r>
              <w:rPr>
                <w:rFonts w:ascii="Arial" w:eastAsia="Times New Roman" w:hAnsi="Arial" w:cs="Arial"/>
                <w:color w:val="222222"/>
                <w:lang w:eastAsia="en-AU"/>
              </w:rPr>
              <w:t>Is your product of export quality?</w:t>
            </w:r>
          </w:p>
        </w:tc>
        <w:tc>
          <w:tcPr>
            <w:tcW w:w="4164" w:type="dxa"/>
          </w:tcPr>
          <w:p w:rsidR="001E70B1" w:rsidRDefault="001E70B1"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p>
          <w:p w:rsidR="0023432B" w:rsidRDefault="0023432B" w:rsidP="00851502">
            <w:pPr>
              <w:textAlignment w:val="center"/>
              <w:rPr>
                <w:rFonts w:ascii="Arial" w:eastAsia="Times New Roman" w:hAnsi="Arial" w:cs="Arial"/>
                <w:b/>
                <w:color w:val="222222"/>
                <w:lang w:eastAsia="en-AU"/>
              </w:rPr>
            </w:pPr>
            <w:bookmarkStart w:id="0" w:name="_GoBack"/>
            <w:bookmarkEnd w:id="0"/>
          </w:p>
        </w:tc>
      </w:tr>
    </w:tbl>
    <w:p w:rsidR="00E23AB0" w:rsidRDefault="00E23AB0" w:rsidP="00851502">
      <w:pPr>
        <w:shd w:val="clear" w:color="auto" w:fill="FFFFFF"/>
        <w:spacing w:after="0" w:line="240" w:lineRule="auto"/>
        <w:textAlignment w:val="center"/>
        <w:rPr>
          <w:rFonts w:ascii="Arial" w:eastAsia="Times New Roman" w:hAnsi="Arial" w:cs="Arial"/>
          <w:b/>
          <w:color w:val="222222"/>
          <w:lang w:eastAsia="en-AU"/>
        </w:rPr>
      </w:pPr>
    </w:p>
    <w:p w:rsidR="00E23AB0" w:rsidRDefault="00E23AB0" w:rsidP="00851502">
      <w:pPr>
        <w:shd w:val="clear" w:color="auto" w:fill="FFFFFF"/>
        <w:spacing w:after="0" w:line="240" w:lineRule="auto"/>
        <w:textAlignment w:val="center"/>
        <w:rPr>
          <w:rFonts w:ascii="Arial" w:eastAsia="Times New Roman" w:hAnsi="Arial" w:cs="Arial"/>
          <w:b/>
          <w:color w:val="222222"/>
          <w:lang w:eastAsia="en-AU"/>
        </w:rPr>
      </w:pPr>
    </w:p>
    <w:p w:rsidR="003F3FAF" w:rsidRDefault="003F3FAF" w:rsidP="00D515B7">
      <w:pPr>
        <w:shd w:val="clear" w:color="auto" w:fill="FFFFFF"/>
        <w:spacing w:after="0" w:line="240" w:lineRule="auto"/>
        <w:textAlignment w:val="center"/>
        <w:rPr>
          <w:rFonts w:ascii="Arial" w:eastAsia="Times New Roman" w:hAnsi="Arial" w:cs="Arial"/>
          <w:color w:val="222222"/>
          <w:lang w:eastAsia="en-AU"/>
        </w:rPr>
      </w:pPr>
    </w:p>
    <w:p w:rsidR="003F3FAF" w:rsidRDefault="003F3FAF" w:rsidP="00851502">
      <w:pPr>
        <w:shd w:val="clear" w:color="auto" w:fill="FFFFFF"/>
        <w:spacing w:after="0" w:line="240" w:lineRule="auto"/>
        <w:textAlignment w:val="center"/>
        <w:rPr>
          <w:rFonts w:ascii="Arial" w:eastAsia="Times New Roman" w:hAnsi="Arial" w:cs="Arial"/>
          <w:color w:val="222222"/>
          <w:lang w:eastAsia="en-AU"/>
        </w:rPr>
      </w:pPr>
    </w:p>
    <w:p w:rsidR="003F3FAF" w:rsidRPr="00A9023E" w:rsidRDefault="003F3FAF" w:rsidP="00851502">
      <w:pPr>
        <w:shd w:val="clear" w:color="auto" w:fill="FFFFFF"/>
        <w:spacing w:after="0" w:line="240" w:lineRule="auto"/>
        <w:textAlignment w:val="center"/>
        <w:rPr>
          <w:rFonts w:ascii="Arial" w:eastAsia="Times New Roman" w:hAnsi="Arial" w:cs="Arial"/>
          <w:b/>
          <w:color w:val="222222"/>
          <w:lang w:eastAsia="en-AU"/>
        </w:rPr>
      </w:pPr>
    </w:p>
    <w:p w:rsidR="00A9023E" w:rsidRDefault="00A9023E" w:rsidP="003F3FAF">
      <w:pPr>
        <w:shd w:val="clear" w:color="auto" w:fill="FFFFFF"/>
        <w:spacing w:after="0" w:line="240" w:lineRule="auto"/>
        <w:ind w:left="720"/>
        <w:textAlignment w:val="center"/>
        <w:rPr>
          <w:rFonts w:ascii="Arial" w:eastAsia="Times New Roman" w:hAnsi="Arial" w:cs="Arial"/>
          <w:color w:val="222222"/>
          <w:lang w:eastAsia="en-AU"/>
        </w:rPr>
      </w:pPr>
    </w:p>
    <w:p w:rsidR="00DC0D37" w:rsidRPr="00467D35" w:rsidRDefault="00DC0D37" w:rsidP="00467D35">
      <w:pPr>
        <w:shd w:val="clear" w:color="auto" w:fill="FFFFFF"/>
        <w:spacing w:after="0" w:line="240" w:lineRule="auto"/>
        <w:ind w:left="720"/>
        <w:textAlignment w:val="center"/>
        <w:rPr>
          <w:rFonts w:ascii="Arial" w:eastAsia="Times New Roman" w:hAnsi="Arial" w:cs="Arial"/>
          <w:color w:val="222222"/>
          <w:lang w:eastAsia="en-AU"/>
        </w:rPr>
      </w:pPr>
    </w:p>
    <w:sectPr w:rsidR="00DC0D37" w:rsidRPr="0046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02"/>
    <w:rsid w:val="001E70B1"/>
    <w:rsid w:val="0023432B"/>
    <w:rsid w:val="002D65C2"/>
    <w:rsid w:val="003F3FAF"/>
    <w:rsid w:val="00467D35"/>
    <w:rsid w:val="006D757A"/>
    <w:rsid w:val="007546FC"/>
    <w:rsid w:val="00851502"/>
    <w:rsid w:val="009C75C5"/>
    <w:rsid w:val="00A9023E"/>
    <w:rsid w:val="00D515B7"/>
    <w:rsid w:val="00DC0D37"/>
    <w:rsid w:val="00E23AB0"/>
    <w:rsid w:val="00FB24BB"/>
    <w:rsid w:val="00FE1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6251">
      <w:bodyDiv w:val="1"/>
      <w:marLeft w:val="0"/>
      <w:marRight w:val="0"/>
      <w:marTop w:val="0"/>
      <w:marBottom w:val="0"/>
      <w:divBdr>
        <w:top w:val="none" w:sz="0" w:space="0" w:color="auto"/>
        <w:left w:val="none" w:sz="0" w:space="0" w:color="auto"/>
        <w:bottom w:val="none" w:sz="0" w:space="0" w:color="auto"/>
        <w:right w:val="none" w:sz="0" w:space="0" w:color="auto"/>
      </w:divBdr>
      <w:divsChild>
        <w:div w:id="1311179238">
          <w:marLeft w:val="0"/>
          <w:marRight w:val="0"/>
          <w:marTop w:val="0"/>
          <w:marBottom w:val="0"/>
          <w:divBdr>
            <w:top w:val="none" w:sz="0" w:space="0" w:color="auto"/>
            <w:left w:val="none" w:sz="0" w:space="0" w:color="auto"/>
            <w:bottom w:val="none" w:sz="0" w:space="0" w:color="auto"/>
            <w:right w:val="none" w:sz="0" w:space="0" w:color="auto"/>
          </w:divBdr>
          <w:divsChild>
            <w:div w:id="2130734043">
              <w:marLeft w:val="0"/>
              <w:marRight w:val="0"/>
              <w:marTop w:val="0"/>
              <w:marBottom w:val="0"/>
              <w:divBdr>
                <w:top w:val="none" w:sz="0" w:space="0" w:color="auto"/>
                <w:left w:val="none" w:sz="0" w:space="0" w:color="auto"/>
                <w:bottom w:val="none" w:sz="0" w:space="0" w:color="auto"/>
                <w:right w:val="none" w:sz="0" w:space="0" w:color="auto"/>
              </w:divBdr>
              <w:divsChild>
                <w:div w:id="1407916260">
                  <w:marLeft w:val="0"/>
                  <w:marRight w:val="0"/>
                  <w:marTop w:val="0"/>
                  <w:marBottom w:val="0"/>
                  <w:divBdr>
                    <w:top w:val="none" w:sz="0" w:space="0" w:color="auto"/>
                    <w:left w:val="none" w:sz="0" w:space="0" w:color="auto"/>
                    <w:bottom w:val="none" w:sz="0" w:space="0" w:color="auto"/>
                    <w:right w:val="none" w:sz="0" w:space="0" w:color="auto"/>
                  </w:divBdr>
                  <w:divsChild>
                    <w:div w:id="859856277">
                      <w:marLeft w:val="0"/>
                      <w:marRight w:val="0"/>
                      <w:marTop w:val="0"/>
                      <w:marBottom w:val="0"/>
                      <w:divBdr>
                        <w:top w:val="none" w:sz="0" w:space="0" w:color="auto"/>
                        <w:left w:val="none" w:sz="0" w:space="0" w:color="auto"/>
                        <w:bottom w:val="none" w:sz="0" w:space="0" w:color="auto"/>
                        <w:right w:val="none" w:sz="0" w:space="0" w:color="auto"/>
                      </w:divBdr>
                      <w:divsChild>
                        <w:div w:id="1519418862">
                          <w:marLeft w:val="0"/>
                          <w:marRight w:val="0"/>
                          <w:marTop w:val="0"/>
                          <w:marBottom w:val="0"/>
                          <w:divBdr>
                            <w:top w:val="none" w:sz="0" w:space="0" w:color="auto"/>
                            <w:left w:val="none" w:sz="0" w:space="0" w:color="auto"/>
                            <w:bottom w:val="none" w:sz="0" w:space="0" w:color="auto"/>
                            <w:right w:val="none" w:sz="0" w:space="0" w:color="auto"/>
                          </w:divBdr>
                          <w:divsChild>
                            <w:div w:id="1306163571">
                              <w:marLeft w:val="0"/>
                              <w:marRight w:val="0"/>
                              <w:marTop w:val="0"/>
                              <w:marBottom w:val="0"/>
                              <w:divBdr>
                                <w:top w:val="none" w:sz="0" w:space="0" w:color="auto"/>
                                <w:left w:val="none" w:sz="0" w:space="0" w:color="auto"/>
                                <w:bottom w:val="none" w:sz="0" w:space="0" w:color="auto"/>
                                <w:right w:val="none" w:sz="0" w:space="0" w:color="auto"/>
                              </w:divBdr>
                              <w:divsChild>
                                <w:div w:id="687216780">
                                  <w:marLeft w:val="0"/>
                                  <w:marRight w:val="0"/>
                                  <w:marTop w:val="0"/>
                                  <w:marBottom w:val="0"/>
                                  <w:divBdr>
                                    <w:top w:val="none" w:sz="0" w:space="0" w:color="auto"/>
                                    <w:left w:val="none" w:sz="0" w:space="0" w:color="auto"/>
                                    <w:bottom w:val="none" w:sz="0" w:space="0" w:color="auto"/>
                                    <w:right w:val="none" w:sz="0" w:space="0" w:color="auto"/>
                                  </w:divBdr>
                                  <w:divsChild>
                                    <w:div w:id="156461228">
                                      <w:marLeft w:val="0"/>
                                      <w:marRight w:val="0"/>
                                      <w:marTop w:val="0"/>
                                      <w:marBottom w:val="0"/>
                                      <w:divBdr>
                                        <w:top w:val="none" w:sz="0" w:space="0" w:color="auto"/>
                                        <w:left w:val="none" w:sz="0" w:space="0" w:color="auto"/>
                                        <w:bottom w:val="none" w:sz="0" w:space="0" w:color="auto"/>
                                        <w:right w:val="none" w:sz="0" w:space="0" w:color="auto"/>
                                      </w:divBdr>
                                      <w:divsChild>
                                        <w:div w:id="383068006">
                                          <w:marLeft w:val="0"/>
                                          <w:marRight w:val="0"/>
                                          <w:marTop w:val="0"/>
                                          <w:marBottom w:val="0"/>
                                          <w:divBdr>
                                            <w:top w:val="none" w:sz="0" w:space="0" w:color="auto"/>
                                            <w:left w:val="none" w:sz="0" w:space="0" w:color="auto"/>
                                            <w:bottom w:val="none" w:sz="0" w:space="0" w:color="auto"/>
                                            <w:right w:val="none" w:sz="0" w:space="0" w:color="auto"/>
                                          </w:divBdr>
                                          <w:divsChild>
                                            <w:div w:id="547298884">
                                              <w:marLeft w:val="0"/>
                                              <w:marRight w:val="0"/>
                                              <w:marTop w:val="0"/>
                                              <w:marBottom w:val="0"/>
                                              <w:divBdr>
                                                <w:top w:val="none" w:sz="0" w:space="0" w:color="auto"/>
                                                <w:left w:val="none" w:sz="0" w:space="0" w:color="auto"/>
                                                <w:bottom w:val="none" w:sz="0" w:space="0" w:color="auto"/>
                                                <w:right w:val="none" w:sz="0" w:space="0" w:color="auto"/>
                                              </w:divBdr>
                                              <w:divsChild>
                                                <w:div w:id="942223998">
                                                  <w:marLeft w:val="0"/>
                                                  <w:marRight w:val="0"/>
                                                  <w:marTop w:val="0"/>
                                                  <w:marBottom w:val="0"/>
                                                  <w:divBdr>
                                                    <w:top w:val="none" w:sz="0" w:space="0" w:color="auto"/>
                                                    <w:left w:val="none" w:sz="0" w:space="0" w:color="auto"/>
                                                    <w:bottom w:val="none" w:sz="0" w:space="0" w:color="auto"/>
                                                    <w:right w:val="none" w:sz="0" w:space="0" w:color="auto"/>
                                                  </w:divBdr>
                                                  <w:divsChild>
                                                    <w:div w:id="53359628">
                                                      <w:marLeft w:val="0"/>
                                                      <w:marRight w:val="0"/>
                                                      <w:marTop w:val="0"/>
                                                      <w:marBottom w:val="0"/>
                                                      <w:divBdr>
                                                        <w:top w:val="none" w:sz="0" w:space="0" w:color="auto"/>
                                                        <w:left w:val="none" w:sz="0" w:space="0" w:color="auto"/>
                                                        <w:bottom w:val="none" w:sz="0" w:space="0" w:color="auto"/>
                                                        <w:right w:val="none" w:sz="0" w:space="0" w:color="auto"/>
                                                      </w:divBdr>
                                                      <w:divsChild>
                                                        <w:div w:id="1864856764">
                                                          <w:marLeft w:val="0"/>
                                                          <w:marRight w:val="0"/>
                                                          <w:marTop w:val="0"/>
                                                          <w:marBottom w:val="0"/>
                                                          <w:divBdr>
                                                            <w:top w:val="single" w:sz="6" w:space="0" w:color="CCCCCC"/>
                                                            <w:left w:val="single" w:sz="6" w:space="0" w:color="CCCCCC"/>
                                                            <w:bottom w:val="single" w:sz="6" w:space="0" w:color="CCCCCC"/>
                                                            <w:right w:val="single" w:sz="6" w:space="0" w:color="CCCCCC"/>
                                                          </w:divBdr>
                                                          <w:divsChild>
                                                            <w:div w:id="934941029">
                                                              <w:marLeft w:val="0"/>
                                                              <w:marRight w:val="0"/>
                                                              <w:marTop w:val="0"/>
                                                              <w:marBottom w:val="0"/>
                                                              <w:divBdr>
                                                                <w:top w:val="none" w:sz="0" w:space="0" w:color="auto"/>
                                                                <w:left w:val="none" w:sz="0" w:space="0" w:color="auto"/>
                                                                <w:bottom w:val="none" w:sz="0" w:space="0" w:color="auto"/>
                                                                <w:right w:val="none" w:sz="0" w:space="0" w:color="auto"/>
                                                              </w:divBdr>
                                                              <w:divsChild>
                                                                <w:div w:id="573778094">
                                                                  <w:marLeft w:val="0"/>
                                                                  <w:marRight w:val="0"/>
                                                                  <w:marTop w:val="0"/>
                                                                  <w:marBottom w:val="0"/>
                                                                  <w:divBdr>
                                                                    <w:top w:val="none" w:sz="0" w:space="0" w:color="auto"/>
                                                                    <w:left w:val="none" w:sz="0" w:space="0" w:color="auto"/>
                                                                    <w:bottom w:val="none" w:sz="0" w:space="0" w:color="auto"/>
                                                                    <w:right w:val="none" w:sz="0" w:space="0" w:color="auto"/>
                                                                  </w:divBdr>
                                                                  <w:divsChild>
                                                                    <w:div w:id="1603997790">
                                                                      <w:marLeft w:val="-15"/>
                                                                      <w:marRight w:val="-15"/>
                                                                      <w:marTop w:val="0"/>
                                                                      <w:marBottom w:val="0"/>
                                                                      <w:divBdr>
                                                                        <w:top w:val="none" w:sz="0" w:space="0" w:color="auto"/>
                                                                        <w:left w:val="none" w:sz="0" w:space="0" w:color="auto"/>
                                                                        <w:bottom w:val="none" w:sz="0" w:space="0" w:color="auto"/>
                                                                        <w:right w:val="none" w:sz="0" w:space="0" w:color="auto"/>
                                                                      </w:divBdr>
                                                                      <w:divsChild>
                                                                        <w:div w:id="1951626414">
                                                                          <w:marLeft w:val="-6000"/>
                                                                          <w:marRight w:val="0"/>
                                                                          <w:marTop w:val="0"/>
                                                                          <w:marBottom w:val="135"/>
                                                                          <w:divBdr>
                                                                            <w:top w:val="none" w:sz="0" w:space="0" w:color="auto"/>
                                                                            <w:left w:val="none" w:sz="0" w:space="0" w:color="auto"/>
                                                                            <w:bottom w:val="single" w:sz="6" w:space="0" w:color="E5E5E5"/>
                                                                            <w:right w:val="none" w:sz="0" w:space="0" w:color="auto"/>
                                                                          </w:divBdr>
                                                                          <w:divsChild>
                                                                            <w:div w:id="1579435553">
                                                                              <w:marLeft w:val="0"/>
                                                                              <w:marRight w:val="0"/>
                                                                              <w:marTop w:val="0"/>
                                                                              <w:marBottom w:val="0"/>
                                                                              <w:divBdr>
                                                                                <w:top w:val="none" w:sz="0" w:space="0" w:color="auto"/>
                                                                                <w:left w:val="none" w:sz="0" w:space="0" w:color="auto"/>
                                                                                <w:bottom w:val="none" w:sz="0" w:space="0" w:color="auto"/>
                                                                                <w:right w:val="none" w:sz="0" w:space="0" w:color="auto"/>
                                                                              </w:divBdr>
                                                                              <w:divsChild>
                                                                                <w:div w:id="464735977">
                                                                                  <w:marLeft w:val="0"/>
                                                                                  <w:marRight w:val="0"/>
                                                                                  <w:marTop w:val="0"/>
                                                                                  <w:marBottom w:val="0"/>
                                                                                  <w:divBdr>
                                                                                    <w:top w:val="none" w:sz="0" w:space="0" w:color="auto"/>
                                                                                    <w:left w:val="none" w:sz="0" w:space="0" w:color="auto"/>
                                                                                    <w:bottom w:val="none" w:sz="0" w:space="0" w:color="auto"/>
                                                                                    <w:right w:val="none" w:sz="0" w:space="0" w:color="auto"/>
                                                                                  </w:divBdr>
                                                                                  <w:divsChild>
                                                                                    <w:div w:id="2127919367">
                                                                                      <w:marLeft w:val="0"/>
                                                                                      <w:marRight w:val="0"/>
                                                                                      <w:marTop w:val="0"/>
                                                                                      <w:marBottom w:val="0"/>
                                                                                      <w:divBdr>
                                                                                        <w:top w:val="none" w:sz="0" w:space="0" w:color="auto"/>
                                                                                        <w:left w:val="none" w:sz="0" w:space="0" w:color="auto"/>
                                                                                        <w:bottom w:val="none" w:sz="0" w:space="0" w:color="auto"/>
                                                                                        <w:right w:val="none" w:sz="0" w:space="0" w:color="auto"/>
                                                                                      </w:divBdr>
                                                                                      <w:divsChild>
                                                                                        <w:div w:id="1855917871">
                                                                                          <w:marLeft w:val="0"/>
                                                                                          <w:marRight w:val="0"/>
                                                                                          <w:marTop w:val="0"/>
                                                                                          <w:marBottom w:val="0"/>
                                                                                          <w:divBdr>
                                                                                            <w:top w:val="single" w:sz="6" w:space="0" w:color="666666"/>
                                                                                            <w:left w:val="single" w:sz="6" w:space="0" w:color="CCCCCC"/>
                                                                                            <w:bottom w:val="single" w:sz="6" w:space="0" w:color="CCCCCC"/>
                                                                                            <w:right w:val="single" w:sz="6" w:space="0" w:color="CCCCCC"/>
                                                                                          </w:divBdr>
                                                                                          <w:divsChild>
                                                                                            <w:div w:id="390270039">
                                                                                              <w:marLeft w:val="30"/>
                                                                                              <w:marRight w:val="0"/>
                                                                                              <w:marTop w:val="0"/>
                                                                                              <w:marBottom w:val="0"/>
                                                                                              <w:divBdr>
                                                                                                <w:top w:val="none" w:sz="0" w:space="0" w:color="auto"/>
                                                                                                <w:left w:val="none" w:sz="0" w:space="0" w:color="auto"/>
                                                                                                <w:bottom w:val="none" w:sz="0" w:space="0" w:color="auto"/>
                                                                                                <w:right w:val="none" w:sz="0" w:space="0" w:color="auto"/>
                                                                                              </w:divBdr>
                                                                                              <w:divsChild>
                                                                                                <w:div w:id="585307273">
                                                                                                  <w:marLeft w:val="0"/>
                                                                                                  <w:marRight w:val="0"/>
                                                                                                  <w:marTop w:val="0"/>
                                                                                                  <w:marBottom w:val="0"/>
                                                                                                  <w:divBdr>
                                                                                                    <w:top w:val="none" w:sz="0" w:space="0" w:color="auto"/>
                                                                                                    <w:left w:val="none" w:sz="0" w:space="0" w:color="auto"/>
                                                                                                    <w:bottom w:val="none" w:sz="0" w:space="0" w:color="auto"/>
                                                                                                    <w:right w:val="none" w:sz="0" w:space="0" w:color="auto"/>
                                                                                                  </w:divBdr>
                                                                                                </w:div>
                                                                                                <w:div w:id="1350135773">
                                                                                                  <w:marLeft w:val="0"/>
                                                                                                  <w:marRight w:val="0"/>
                                                                                                  <w:marTop w:val="0"/>
                                                                                                  <w:marBottom w:val="0"/>
                                                                                                  <w:divBdr>
                                                                                                    <w:top w:val="none" w:sz="0" w:space="0" w:color="auto"/>
                                                                                                    <w:left w:val="none" w:sz="0" w:space="0" w:color="auto"/>
                                                                                                    <w:bottom w:val="none" w:sz="0" w:space="0" w:color="auto"/>
                                                                                                    <w:right w:val="none" w:sz="0" w:space="0" w:color="auto"/>
                                                                                                  </w:divBdr>
                                                                                                </w:div>
                                                                                                <w:div w:id="264188753">
                                                                                                  <w:marLeft w:val="0"/>
                                                                                                  <w:marRight w:val="0"/>
                                                                                                  <w:marTop w:val="0"/>
                                                                                                  <w:marBottom w:val="0"/>
                                                                                                  <w:divBdr>
                                                                                                    <w:top w:val="none" w:sz="0" w:space="0" w:color="auto"/>
                                                                                                    <w:left w:val="none" w:sz="0" w:space="0" w:color="auto"/>
                                                                                                    <w:bottom w:val="none" w:sz="0" w:space="0" w:color="auto"/>
                                                                                                    <w:right w:val="none" w:sz="0" w:space="0" w:color="auto"/>
                                                                                                  </w:divBdr>
                                                                                                </w:div>
                                                                                                <w:div w:id="1120219669">
                                                                                                  <w:marLeft w:val="0"/>
                                                                                                  <w:marRight w:val="0"/>
                                                                                                  <w:marTop w:val="0"/>
                                                                                                  <w:marBottom w:val="0"/>
                                                                                                  <w:divBdr>
                                                                                                    <w:top w:val="none" w:sz="0" w:space="0" w:color="auto"/>
                                                                                                    <w:left w:val="none" w:sz="0" w:space="0" w:color="auto"/>
                                                                                                    <w:bottom w:val="none" w:sz="0" w:space="0" w:color="auto"/>
                                                                                                    <w:right w:val="none" w:sz="0" w:space="0" w:color="auto"/>
                                                                                                  </w:divBdr>
                                                                                                </w:div>
                                                                                                <w:div w:id="1659069951">
                                                                                                  <w:marLeft w:val="0"/>
                                                                                                  <w:marRight w:val="0"/>
                                                                                                  <w:marTop w:val="0"/>
                                                                                                  <w:marBottom w:val="0"/>
                                                                                                  <w:divBdr>
                                                                                                    <w:top w:val="none" w:sz="0" w:space="0" w:color="auto"/>
                                                                                                    <w:left w:val="none" w:sz="0" w:space="0" w:color="auto"/>
                                                                                                    <w:bottom w:val="none" w:sz="0" w:space="0" w:color="auto"/>
                                                                                                    <w:right w:val="none" w:sz="0" w:space="0" w:color="auto"/>
                                                                                                  </w:divBdr>
                                                                                                </w:div>
                                                                                                <w:div w:id="2094207281">
                                                                                                  <w:marLeft w:val="0"/>
                                                                                                  <w:marRight w:val="0"/>
                                                                                                  <w:marTop w:val="0"/>
                                                                                                  <w:marBottom w:val="0"/>
                                                                                                  <w:divBdr>
                                                                                                    <w:top w:val="none" w:sz="0" w:space="0" w:color="auto"/>
                                                                                                    <w:left w:val="none" w:sz="0" w:space="0" w:color="auto"/>
                                                                                                    <w:bottom w:val="none" w:sz="0" w:space="0" w:color="auto"/>
                                                                                                    <w:right w:val="none" w:sz="0" w:space="0" w:color="auto"/>
                                                                                                  </w:divBdr>
                                                                                                </w:div>
                                                                                                <w:div w:id="251621821">
                                                                                                  <w:marLeft w:val="0"/>
                                                                                                  <w:marRight w:val="0"/>
                                                                                                  <w:marTop w:val="0"/>
                                                                                                  <w:marBottom w:val="0"/>
                                                                                                  <w:divBdr>
                                                                                                    <w:top w:val="none" w:sz="0" w:space="0" w:color="auto"/>
                                                                                                    <w:left w:val="none" w:sz="0" w:space="0" w:color="auto"/>
                                                                                                    <w:bottom w:val="none" w:sz="0" w:space="0" w:color="auto"/>
                                                                                                    <w:right w:val="none" w:sz="0" w:space="0" w:color="auto"/>
                                                                                                  </w:divBdr>
                                                                                                </w:div>
                                                                                                <w:div w:id="2110465047">
                                                                                                  <w:marLeft w:val="0"/>
                                                                                                  <w:marRight w:val="0"/>
                                                                                                  <w:marTop w:val="0"/>
                                                                                                  <w:marBottom w:val="0"/>
                                                                                                  <w:divBdr>
                                                                                                    <w:top w:val="none" w:sz="0" w:space="0" w:color="auto"/>
                                                                                                    <w:left w:val="none" w:sz="0" w:space="0" w:color="auto"/>
                                                                                                    <w:bottom w:val="none" w:sz="0" w:space="0" w:color="auto"/>
                                                                                                    <w:right w:val="none" w:sz="0" w:space="0" w:color="auto"/>
                                                                                                  </w:divBdr>
                                                                                                </w:div>
                                                                                                <w:div w:id="206643384">
                                                                                                  <w:marLeft w:val="0"/>
                                                                                                  <w:marRight w:val="0"/>
                                                                                                  <w:marTop w:val="0"/>
                                                                                                  <w:marBottom w:val="0"/>
                                                                                                  <w:divBdr>
                                                                                                    <w:top w:val="none" w:sz="0" w:space="0" w:color="auto"/>
                                                                                                    <w:left w:val="none" w:sz="0" w:space="0" w:color="auto"/>
                                                                                                    <w:bottom w:val="none" w:sz="0" w:space="0" w:color="auto"/>
                                                                                                    <w:right w:val="none" w:sz="0" w:space="0" w:color="auto"/>
                                                                                                  </w:divBdr>
                                                                                                </w:div>
                                                                                                <w:div w:id="1294407576">
                                                                                                  <w:marLeft w:val="0"/>
                                                                                                  <w:marRight w:val="0"/>
                                                                                                  <w:marTop w:val="0"/>
                                                                                                  <w:marBottom w:val="0"/>
                                                                                                  <w:divBdr>
                                                                                                    <w:top w:val="none" w:sz="0" w:space="0" w:color="auto"/>
                                                                                                    <w:left w:val="none" w:sz="0" w:space="0" w:color="auto"/>
                                                                                                    <w:bottom w:val="none" w:sz="0" w:space="0" w:color="auto"/>
                                                                                                    <w:right w:val="none" w:sz="0" w:space="0" w:color="auto"/>
                                                                                                  </w:divBdr>
                                                                                                </w:div>
                                                                                                <w:div w:id="609971021">
                                                                                                  <w:marLeft w:val="0"/>
                                                                                                  <w:marRight w:val="0"/>
                                                                                                  <w:marTop w:val="0"/>
                                                                                                  <w:marBottom w:val="0"/>
                                                                                                  <w:divBdr>
                                                                                                    <w:top w:val="none" w:sz="0" w:space="0" w:color="auto"/>
                                                                                                    <w:left w:val="none" w:sz="0" w:space="0" w:color="auto"/>
                                                                                                    <w:bottom w:val="none" w:sz="0" w:space="0" w:color="auto"/>
                                                                                                    <w:right w:val="none" w:sz="0" w:space="0" w:color="auto"/>
                                                                                                  </w:divBdr>
                                                                                                </w:div>
                                                                                                <w:div w:id="310453694">
                                                                                                  <w:marLeft w:val="0"/>
                                                                                                  <w:marRight w:val="0"/>
                                                                                                  <w:marTop w:val="0"/>
                                                                                                  <w:marBottom w:val="0"/>
                                                                                                  <w:divBdr>
                                                                                                    <w:top w:val="none" w:sz="0" w:space="0" w:color="auto"/>
                                                                                                    <w:left w:val="none" w:sz="0" w:space="0" w:color="auto"/>
                                                                                                    <w:bottom w:val="none" w:sz="0" w:space="0" w:color="auto"/>
                                                                                                    <w:right w:val="none" w:sz="0" w:space="0" w:color="auto"/>
                                                                                                  </w:divBdr>
                                                                                                </w:div>
                                                                                                <w:div w:id="1992323634">
                                                                                                  <w:marLeft w:val="0"/>
                                                                                                  <w:marRight w:val="0"/>
                                                                                                  <w:marTop w:val="0"/>
                                                                                                  <w:marBottom w:val="0"/>
                                                                                                  <w:divBdr>
                                                                                                    <w:top w:val="none" w:sz="0" w:space="0" w:color="auto"/>
                                                                                                    <w:left w:val="none" w:sz="0" w:space="0" w:color="auto"/>
                                                                                                    <w:bottom w:val="none" w:sz="0" w:space="0" w:color="auto"/>
                                                                                                    <w:right w:val="none" w:sz="0" w:space="0" w:color="auto"/>
                                                                                                  </w:divBdr>
                                                                                                </w:div>
                                                                                                <w:div w:id="21372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Schroers</dc:creator>
  <cp:lastModifiedBy>Ralf Schroers</cp:lastModifiedBy>
  <cp:revision>6</cp:revision>
  <dcterms:created xsi:type="dcterms:W3CDTF">2017-04-20T03:50:00Z</dcterms:created>
  <dcterms:modified xsi:type="dcterms:W3CDTF">2017-04-24T08:49:00Z</dcterms:modified>
</cp:coreProperties>
</file>